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锐字潮牌驰光黑-闪 中粗" w:hAnsi="锐字潮牌驰光黑-闪 中粗" w:eastAsia="锐字潮牌驰光黑-闪 中粗" w:cs="锐字潮牌驰光黑-闪 中粗"/>
          <w:b/>
          <w:bCs/>
          <w:i w:val="0"/>
          <w:caps w:val="0"/>
          <w:color w:val="FF0000"/>
          <w:spacing w:val="0"/>
          <w:w w:val="100"/>
          <w:sz w:val="84"/>
          <w:szCs w:val="8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/>
          <w:bCs/>
          <w:i w:val="0"/>
          <w:caps w:val="0"/>
          <w:color w:val="FF0000"/>
          <w:spacing w:val="0"/>
          <w:w w:val="100"/>
          <w:sz w:val="84"/>
          <w:szCs w:val="84"/>
          <w:lang w:eastAsia="zh-CN"/>
        </w:rPr>
        <w:t>神域剑侠版本攻略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color w:val="C00000"/>
          <w:spacing w:val="0"/>
          <w:w w:val="100"/>
          <w:sz w:val="21"/>
          <w:szCs w:val="21"/>
          <w:highlight w:val="none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color w:val="C00000"/>
          <w:spacing w:val="0"/>
          <w:w w:val="100"/>
          <w:sz w:val="21"/>
          <w:szCs w:val="21"/>
          <w:highlight w:val="none"/>
          <w:lang w:eastAsia="zh-CN"/>
        </w:rPr>
        <w:t>无论你是有时间还是没时间，有钱还是没钱，这里都可以玩的开心，无差距游戏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color w:val="FF0000"/>
          <w:spacing w:val="0"/>
          <w:w w:val="100"/>
          <w:sz w:val="32"/>
          <w:szCs w:val="32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color w:val="FF0000"/>
          <w:spacing w:val="0"/>
          <w:w w:val="100"/>
          <w:sz w:val="32"/>
          <w:szCs w:val="32"/>
          <w:lang w:eastAsia="zh-CN"/>
        </w:rPr>
        <w:t>【本游戏介绍】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上线就送：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黎饰*100万、(可在商城购买门派专属外观</w:t>
      </w:r>
      <w:bookmarkStart w:id="0" w:name="_GoBack"/>
      <w:bookmarkEnd w:id="0"/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以及称号)、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元宝*100万、(可在商店购买一切)、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银两*100万、(用于装备的洗练/鉴定/强化)、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名望*100万、(用于名望商店兑换稀有道具)、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元气*100万、(用于打造装备真元)、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真气*100万、(用于经脉冲穴)、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贡献*100万、(用于家族打造装备/兑换稀有道具)、、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修为*100万、(用于门派秘籍升级</w:t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ab/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)</w:t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ab/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ab/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ab/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ab/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VIP8级*1、(进游戏就是VIP8)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九转·丹*1、(90直升级)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物品•销毁卡*1、(销毁不需要的物品)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物品•回收卡*1、(把不需要的物品兑换成元宝)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狂欢七日礼盒*1、(从第一次进游戏每天可以领取大量元宝)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在线泡点卡*1、(每小时可以领取各种货币以及稀有道具)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在线奖励元宝*1(每在线10小时可以领取10万元宝)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忘忧幸运蛋*10、(可以开出游戏内所有道具)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[神]屠霸钥匙*10、(开启屠霸宝箱的专用钥匙)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[神]屠霸宝箱*10、(可以获得大量稀有道具)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新手上路装备*1、(屠霸神装一套)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辅助·套餐礼盒*1、(辅助类药水)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神墓·门票*20、(进入神墓副本的专属门票)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万兽·魔珠*20、</w:t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ab/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(进入万兽魔塔副本的专属门票)</w:t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ab/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神级·同伴任选箱*1、(10个神级同伴任选1个)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神级·门客任选箱*1、(10个神级门客任选1个)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小金猪*1、(天工匣玩具)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鸾凤和鸣*1、(天工匣特效)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桃之夭夭*1、(天工匣特效)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添加霸者、狂徒、神域装备,添加1-10级宝石,强化上限增加至1000，添加同伴6、7级技能书。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添加花木兰、嫦娥 、苏妲己等8个神级同伴及其专属装备，神级护主技能。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添加花木兰、嫦娥 、苏妲己等10个神级门客及相应的组合属性，可入住家园。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本服特色: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增加新副本、吃鸡战场、万兽魔塔、特权地图、武林高手、神墓、钓鱼、打猎、烹饪、等超多玩法,本服所有神装及所有游戏道具都可在游戏内获得,绝对的爽服,玩家上线后可联系GM或群主发放免费福利。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攻略：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1、升级：建号第一次进游戏吃掉邮件发的道具里的丹（九转·丹）直接升90级，去野外10级以上的地图刷小怪可以掉经验丹，精英怪掉的经验丹更多，记得开启修炼珠，也可以直接在商城-每周限购买（1亿经验书）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2、商城必买：魂石、宝石、门派信物、转生卡、神墓门票、万兽魔珠、各种令牌、各种水晶。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3、签到：福利-每日签到一定要点，签到送上亿元宝和银两还有各种稀有道具。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4、真元：家园打造璀璨真元，同时洗练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5、装备：在家族可以打造各种装备，VIP特权地图/万兽魔塔/神墓掉落各种神装。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6、清理背包：襄阳→南宫云飞，可单品销毁，最好不要选择清理背包，不会补偿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二、掉落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1、神装·碎片、狂徒·之心可以打造屠霸、霸者、狂徒、神域神装，也可以升阶神装。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2、神墓：小怪掉元宝、马牌、神装·碎片、狂徒·之心、天水晶、神水晶、转生果、九转丹、赤金驭天碎片任选箱、神装·材料任选箱、同伴金色·技能书任选箱、和氏璧、5级魂石任选箱、7级家具材料、宝石碎片、门派信物、点开活动神墓直接进入，BOSS掉各种神装所需门票商店每周限购里购买，地图全天开放共9层，BOSS每小时刷新，可以组队挂机，队长可以共享全队所有掉落，队员共享自己和队长的掉落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3、特权地图：必掉各种最新神装、神装·碎片、狂徒·之心、点开活动，特权地图直接进入，可以组队，掉落共享，每小时开启。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4、万兽魔塔：必掉VIP经验十万宝箱 、忘忧幸运蛋、神墓门票、大量元宝、黎饰、银两、经验、各种礼包、全pk模式，点开活动查看。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三、同伴家园经脉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1、同伴升级:建号先刷同伴，然后上阵，吃经验丹升级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2、家园：在任务栏中寻找温馨小家任务，优先做好家园任务，在商城-限时限购购买家园升级卡升级家园到7级，然后制造聚宝盆，聚宝盆（有属性加成）升级需要家园舒适度，要进行装修，增加战力，优先7级家具，在装修界面可以看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3、经脉：在任务栏中寻找经脉绝学任务，做好任务后，每一个经脉点完后在点觉醒周天。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四、洗练：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武器：力量、灵巧、攻击力、属性伤害、吸取生命、会心几率、属性效果几率。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项链：力量、敏捷、忽略闪避、会心几率、会心伤害、抗性、反弹近程伤害。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戒指：力量、灵巧、会心几率、忽略闪避、闪避、命中、反弹近程伤害。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玉佩：体质、灵巧、抗会心几率、会心伤害、忽略闪避、生命回复、反弹远程伤害。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符：敏捷、体质、忽略闪避、会心伤害、回复效率、生命回复、反弹远程伤害。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帽子：敏捷、体质、灵巧、基础生命、抗会心几率、生命回复、抗性。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护腕：力量、体质、敏捷、闪避、会心免伤、抗会心几率、命中。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衣服：敏捷、体质、全系抗性、抗会心几率、抗属性效果几率、会心免伤、生命回复。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腰带：体质、灵巧、敏捷、抗会心几率、基础生命、会心免伤、闪避。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鞋子：力量、敏捷、体质、抗会心几率、会心免伤、回复效率、闪避。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★★★★★★★★★★★★★★★★★★★★★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装备强化：用忘忧幸运蛋开出装备强化秘宝+300，然后手动强化到满级，目前最高可以强化+1000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装备升星：满级10星，先点升星点不动后点补星。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装备魂石镶嵌：神级魂石、真级魂石必装，商城买5级、4级魂石过渡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魂石搭配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武器：神级项羽、神级本尘、天级杨瑛、天级黑面郎君、天级玄天道人、天级空相、天级狄仁杰。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项链：神级唐晓、高级张承素、高级达摩护卫、神级玄冰貂皇、天级巨螯蜂后、天级岳飞。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戒指：神级云浩然、神级唐简、神级完颜宗翰、天级南宫飞云、天级惊雪。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玉佩：神级叶无心、神级武则天（阳）、天级何人我、天级龙纹狮王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符：神级本相、神级武则天（阴）、神级方公望、天级银勾蝎皇、天级紫背鳄皇。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帽子：神级秦始皇（阴）、神级孟苍岚、神级段智兴、天级尹筱雨、天级萧雨竹、天级端木瑞。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护腕：神级虞允文、神级鬼谷子（阳）、神级本观、高级杨荩忱、天级元芳。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衣服：神级完颜洪烈（真）、神级天音、神级王腾、天级清晓师太、天级林青羽、天级白起。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腰带：神级秦始皇（阳）、神级鬼谷子（阴）、神级本因、天级石轩辕、天级李显忠。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鞋子：神级绝世虞姬、神级万毒棘皇、天级荆轲、天级风行周、天级道一真人、天级冰仪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真元：家园打造璀璨真元，无论是穿戴还是洗练都是这一种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披风：黎饰商店购买一个披风跟进阶符，升阶需要买入微镜*20，离云丝跟金蚕丝这两个可以多买用来洗练属性跟更换属性，使用进阶符可升级2阶披风多一条属性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打孔：需要玄铁钻（等级达到宗师9级可以打全套，黎饰商城有卖，一个部位买一个即可，使用后可多镶嵌一个魂石）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同伴觉醒：觉醒后点满属性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同伴洗练：4完美奇才，不用看战力，技能神级技能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门客：根据图鉴自由搭配或者照着排行榜，然后每天进行好感度提升进阶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秘籍：然后用门派信物升级到高级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绝学：绝学三本通用绝学：风虎云龙、挥诀生风、清风明袖；另外还有2本门派绝学，在绝学界面点击兑换，升级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绝学秘本：商城购买普通秘本、断篇过渡，游戏兑换牛逼的。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五行：黎饰商城买五行原石，鉴定出精品使用打造装备，其他的五行不要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注：比如我们武器佩戴的五行石是水、激活水属性的话我们需要腰带和项链属性是金，我们把腰带和项链佩戴金属性之后，再看腰带和项链的激活要求是什么，依次类推就好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光效：黎饰商城选5阶使用，时间可叠加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技能：打开技能，左下角有“技能道具”打开按照物品名字后台搜然后吃，转生道具，带有本体的宝藏也要吃满50个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门派转换：商城买天剑令，无冷却时间，可以无限转门派。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转生1：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商城购买转生卡 目前可以转生10次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 xml:space="preserve">  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①转需要物品&gt;转生果*100九转丹*100和氏璧*100盟主令*30名将令*30 等级需求:69 元宝数量100万 黎饰数量50万 永久增加四维1000 转生后降级60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②转需要物品&gt;转生果*200九转丹*100和氏璧*200盟主令*60名将令*60 等级需求:79 元宝数量200万 黎饰数量100万 永久增加四维1000 转生后降级70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③转需要物品&gt;转生果*300九转丹*100和氏璧*300盟主令*30逐鹿令*30 等级需求:89 元宝数量300万 黎饰数量150万 永久增加四维1000 转生后降级80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④转需要物品&gt;转生果*400九转丹*100和氏璧*400盟主令*60逐鹿令*60 等级需求:99 元宝数量400万 黎饰数量200万 永久增加四维1000 转生后降级90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⑤转需要物品&gt;转生果*500九转丹*100和氏璧*500逐鹿令*30帝皇令*30 等级需求:109 元宝数量500万 黎饰数量250万 永久增加四维1000 转生后降级100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⑥转需要物品&gt;转生果*600九转丹*100和氏璧*600逐鹿令*30帝皇令*30 等级需求:119 元宝数量600万 黎饰数量300万 永久增加四维1500 转生后降级110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⑦转需要物品&gt;转生果*700九转丹*100和氏璧*700帝皇令*30传说令*30 等级需求:129 元宝数量700万 黎饰数量350万 永久增加四维1500 转生后降级120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⑧转需要物品&gt;转生果*800九转丹*100和氏璧*800帝皇令*60传说令*60 等级需求:139 元宝数量800万 黎饰数量400万 永久增加四维1500 转生后降级130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⑨转需要物品&gt;转生果*900九转丹*100灵子丹*200和氏璧*900帝皇令*60传说令*60 等级需求:149 元宝数量900万 黎饰数量450万 永久增加四维1500 转生后降级140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⑩转需要物品&gt;转生果*1000九转丹*100灵子丹*1000和氏璧*200帝皇令*100传说令*100 等级需求:159 元宝数量1000万 黎饰数量500万 永久增加四维1500 转生后降级150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转生2：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新手村找转生大师，每100级可以转生一次，每一转增加生命50W，转生后降级30，目前可以转生50次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----新手篇----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角色等级：开修炼珠野外挂机20倍经验可快速升级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背包：里有东西没用又无法出售可以使用物品销毁卡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更换门派（天剑令-商城有卖，使用后与纳兰真对话选好需要转换的门派即可）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元宝：野外挂机和部分副本可以掉元宝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装备篇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白装/紫装/橙装（可以在家族使用贡献打造）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黄金（等级达到70级可以使用图谱打造）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白金（可以使用黄金进阶白金）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和氏璧（打造进阶黄金装备用的）随侯珠（打造进阶白金装备用的）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（宗师2阶装备属性洗练失效，会掉四维，介意的谨慎佩戴)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披风（黎饰商店购买一个披风跟进阶符）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（微镜*50  离云丝跟金蚕丝这两个可以多刷用来洗练属性跟更换属性）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（使用进阶符可升级2阶披风多一条属性）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打孔需要玄铁钻（等级达到宗师9级可以打全套，黎饰商城有卖，一个部位买一个即可，使用后可多镶嵌一个魂石）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真元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看排行榜都带的是什么真元（需要洗练8条属性，真元技能建议天地归心或铜肤铁骨，洗练后的装备不要着急出售，先把真元技能升级满，再把剩下的卖掉）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装备镶嵌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魂石镶嵌（每个职业不一样，目前镶嵌宝石功力会比较高一点）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附魔石（7级附魔石，镶嵌后武器可有发光特效）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五行石问题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可以先使用武器或者帽子的顺序来进行激活，直接在背包使用对应的五行石即可（或黎饰商店买传承五行石开出来用紫色的打，紫色以下只有一条属性）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激活问题（比如武器使用的五行石是水，那么激活水属性的话就需要腰带和项链属性是金，把腰带和项链佩戴金属性之后，再看腰带和项链的激活要求是什么属性，依次往下激活即可)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（武器可以不需要根据自己的职业佩戴相同属性）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同伴篇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同伴（分为神级、天级、地级、甲级、乙级、丙级、丁级）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同伴本命武器（每个同伴武器都不一样，可以在摆摊购买或副本掉落）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同伴洗髓（直接用元宝在商城购买洗髓丹，把4个同伴品质洗到奇才加四完美即可）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同伴觉醒（每个同伴需要5个同伴和对应本命武器进行觉醒）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同伴经验（需要同伴经验丹商城就有卖）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同伴属性（等同伴等级升起来之后，商城购买资质丹，选中同伴，看到属性那里的数值后面的+号，点一下进去提升）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同伴技能（由于还没更新黄金以上的技能书，只能自己用洗髓丹洗，可以先洗4完美）20个神级技能书碎片可合成一个神级技能）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经脉问题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开启经脉需要完成一个支线（经脉在同伴界面，洗髓的右边，真气丹使用后逐步冲穴即可）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门客问题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看排行旁选选择门客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护主属性（每个同伴可以带10个门客，每个同伴下面必须上阵与同伴一样的门客才能激活护主属性，比如秦始皇的门客阵容里必须要有秦始皇）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门客搭配（根据自己的需求搭配放在一起就可以了）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门客进阶（友好度达到一定程度即可进阶）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坐骑篇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银河驹（目前最好的坐骑）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坐骑装备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鞍/绳/蹬 各一个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技能篇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秘籍问题点开技能，右侧第二个公共就是秘籍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（使用门派信物，然后继续使用高级修为书，使用后增加了修为用来修炼秘籍，初级秘籍需要修炼到7级才能突破，如果没有修炼到是7级就拆解重新换一本来修炼）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绝学问题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高级秘笈突破后开启绝学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点开技能，右侧第三个就是绝学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断篇跟秘本选黄金（绝学套装根据自己需求选择）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阵法问题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阵法修炼（需要秘本）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家园篇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家园最高7级（每次升级完需要找家园管理员对话才可以升下一级）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有空就摆放家具（点装修查看详情根据上面的摆满相对应的数量就可以了）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聚宝盆（2级材料铜锭跟桦木打造，升到6级放家具材料锻造6级铭文，这个需要9个小时）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 xml:space="preserve">       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四维篇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点开技能左下角有技能道具可以查看，每样只能吃5本）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装备升星（商场可以购买玄晶进行升星）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装备补星（装备升完10星用玄晶补星，一个个点满就行了）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称号篇（只收集了带特效的）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江湖音雄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江湖菁音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诗音不歇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江湖泛音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诗音小侠</w:t>
      </w: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ab/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空谷传声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声动梁尘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曼声清扬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珠玉之声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凤凰之鸣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仙籁之音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衷情述梦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声不负雁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诗图洒意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湖心泛影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一往情深深几许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国士无双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凤凰于飞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三生有幸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天下风云出我辈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与尔同销万古愁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家里有矿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稳住我们能赢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一路推到大本营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萌萌甜心小可爱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天天欧皇附体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新中国辉煌70载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对面红名全是怪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倾国倾城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别慌都是小场面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人生得意须尽欢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清风明月士无双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义薄青云济天下</w:t>
      </w:r>
    </w:p>
    <w:p>
      <w:pP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Style w:val="6"/>
          <w:rFonts w:hint="eastAsia" w:ascii="锐字潮牌驰光黑-闪 中粗" w:hAnsi="锐字潮牌驰光黑-闪 中粗" w:eastAsia="锐字潮牌驰光黑-闪 中粗" w:cs="锐字潮牌驰光黑-闪 中粗"/>
          <w:b w:val="0"/>
          <w:i w:val="0"/>
          <w:caps w:val="0"/>
          <w:spacing w:val="0"/>
          <w:w w:val="100"/>
          <w:sz w:val="24"/>
          <w:szCs w:val="24"/>
          <w:lang w:eastAsia="zh-CN"/>
        </w:rPr>
        <w:t>琴心剑胆势绝伦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锐字潮牌驰光黑-闪 中粗">
    <w:panose1 w:val="02020300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GQxOTFmOGJiYTNlNjc2MjA2ODg2OTUyZjliM2ViMzAifQ=="/>
  </w:docVars>
  <w:rsids>
    <w:rsidRoot w:val="00000000"/>
    <w:rsid w:val="040F1596"/>
    <w:rsid w:val="07BE7E89"/>
    <w:rsid w:val="1A2A239A"/>
    <w:rsid w:val="1C8726CF"/>
    <w:rsid w:val="1DD87D47"/>
    <w:rsid w:val="202D5948"/>
    <w:rsid w:val="26842FC4"/>
    <w:rsid w:val="4D564FED"/>
    <w:rsid w:val="51745154"/>
    <w:rsid w:val="566022CE"/>
    <w:rsid w:val="574A3C0B"/>
    <w:rsid w:val="7D75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Calibri" w:hAnsi="Calibri" w:eastAsia="宋体"/>
    </w:rPr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5140</Words>
  <Characters>5509</Characters>
  <Paragraphs>62</Paragraphs>
  <TotalTime>8</TotalTime>
  <ScaleCrop>false</ScaleCrop>
  <LinksUpToDate>false</LinksUpToDate>
  <CharactersWithSpaces>5583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2020-12-10T10:24:00Z</dcterms:created>
  <dc:creator>WPS Office</dc:creator>
  <cp:lastModifiedBy>Administrator</cp:lastModifiedBy>
  <dcterms:modified xsi:type="dcterms:W3CDTF">2023-04-30T09:37:01Z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ae479aa422ea403f96d55de30f041fc9</vt:lpwstr>
  </property>
  <property fmtid="{D5CDD505-2E9C-101B-9397-08002B2CF9AE}" pid="3" name="KSOProductBuildVer">
    <vt:lpwstr>2052-11.1.0.14036</vt:lpwstr>
  </property>
</Properties>
</file>